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9C" w:rsidRDefault="00235129">
      <w:r>
        <w:rPr>
          <w:noProof/>
          <w:lang w:eastAsia="es-CL"/>
        </w:rPr>
        <w:drawing>
          <wp:anchor distT="0" distB="0" distL="114300" distR="114300" simplePos="0" relativeHeight="251659264" behindDoc="0" locked="0" layoutInCell="1" allowOverlap="1" wp14:anchorId="1A648707" wp14:editId="1D9CDB48">
            <wp:simplePos x="0" y="0"/>
            <wp:positionH relativeFrom="margin">
              <wp:posOffset>-260985</wp:posOffset>
            </wp:positionH>
            <wp:positionV relativeFrom="paragraph">
              <wp:posOffset>0</wp:posOffset>
            </wp:positionV>
            <wp:extent cx="457200" cy="495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mahue.png"/>
                    <pic:cNvPicPr/>
                  </pic:nvPicPr>
                  <pic:blipFill>
                    <a:blip r:embed="rId7">
                      <a:extLst>
                        <a:ext uri="{28A0092B-C50C-407E-A947-70E740481C1C}">
                          <a14:useLocalDpi xmlns:a14="http://schemas.microsoft.com/office/drawing/2010/main" val="0"/>
                        </a:ext>
                      </a:extLst>
                    </a:blip>
                    <a:stretch>
                      <a:fillRect/>
                    </a:stretch>
                  </pic:blipFill>
                  <pic:spPr>
                    <a:xfrm>
                      <a:off x="0" y="0"/>
                      <a:ext cx="457200" cy="495300"/>
                    </a:xfrm>
                    <a:prstGeom prst="rect">
                      <a:avLst/>
                    </a:prstGeom>
                  </pic:spPr>
                </pic:pic>
              </a:graphicData>
            </a:graphic>
            <wp14:sizeRelH relativeFrom="page">
              <wp14:pctWidth>0</wp14:pctWidth>
            </wp14:sizeRelH>
            <wp14:sizeRelV relativeFrom="page">
              <wp14:pctHeight>0</wp14:pctHeight>
            </wp14:sizeRelV>
          </wp:anchor>
        </w:drawing>
      </w:r>
    </w:p>
    <w:p w:rsidR="00235129" w:rsidRPr="00235129" w:rsidRDefault="00235129" w:rsidP="00235129">
      <w:pPr>
        <w:spacing w:after="0"/>
        <w:rPr>
          <w:b/>
        </w:rPr>
      </w:pPr>
      <w:r w:rsidRPr="00235129">
        <w:rPr>
          <w:b/>
        </w:rPr>
        <w:t>Colegio Tecnológico Pulmahue</w:t>
      </w:r>
      <w:r>
        <w:rPr>
          <w:b/>
        </w:rPr>
        <w:t xml:space="preserve"> Mostazal</w:t>
      </w:r>
    </w:p>
    <w:p w:rsidR="00235129" w:rsidRDefault="00235129" w:rsidP="00235129">
      <w:pPr>
        <w:spacing w:after="0"/>
        <w:rPr>
          <w:b/>
        </w:rPr>
      </w:pPr>
      <w:r w:rsidRPr="00235129">
        <w:rPr>
          <w:b/>
        </w:rPr>
        <w:t xml:space="preserve">             Convivencia Escolar</w:t>
      </w:r>
    </w:p>
    <w:p w:rsidR="000F1A80" w:rsidRDefault="000F1A80" w:rsidP="00235129">
      <w:pPr>
        <w:spacing w:after="0"/>
        <w:rPr>
          <w:b/>
        </w:rPr>
      </w:pPr>
    </w:p>
    <w:p w:rsidR="001E358F" w:rsidRDefault="00816D4B" w:rsidP="00235129">
      <w:pPr>
        <w:spacing w:after="0"/>
        <w:rPr>
          <w:b/>
        </w:rPr>
      </w:pPr>
      <w:r>
        <w:rPr>
          <w:b/>
        </w:rPr>
        <w:t xml:space="preserve">                                                                                                  San Francisco de Mostazal, Marzo de 2019.</w:t>
      </w:r>
    </w:p>
    <w:p w:rsidR="000F1A80" w:rsidRDefault="000F1A80" w:rsidP="00235129">
      <w:pPr>
        <w:spacing w:after="0"/>
        <w:rPr>
          <w:b/>
        </w:rPr>
      </w:pPr>
      <w:r>
        <w:rPr>
          <w:b/>
        </w:rPr>
        <w:t xml:space="preserve">                                                        KINDER A 4° AÑO MEDIO.</w:t>
      </w:r>
    </w:p>
    <w:p w:rsidR="000F1A80" w:rsidRDefault="000F1A80" w:rsidP="00235129">
      <w:pPr>
        <w:spacing w:after="0"/>
        <w:rPr>
          <w:b/>
        </w:rPr>
      </w:pPr>
    </w:p>
    <w:p w:rsidR="001E358F" w:rsidRPr="009E6A2F" w:rsidRDefault="001E358F" w:rsidP="001E358F">
      <w:pPr>
        <w:spacing w:after="0"/>
        <w:jc w:val="both"/>
        <w:rPr>
          <w:rFonts w:ascii="Arial" w:hAnsi="Arial" w:cs="Arial"/>
          <w:b/>
          <w:i/>
          <w:noProof/>
          <w:color w:val="00B050"/>
          <w:lang w:eastAsia="es-CL"/>
        </w:rPr>
      </w:pPr>
      <w:r w:rsidRPr="009E6A2F">
        <w:rPr>
          <w:rFonts w:ascii="Arial" w:hAnsi="Arial" w:cs="Arial"/>
          <w:b/>
          <w:noProof/>
          <w:color w:val="00B050"/>
          <w:lang w:eastAsia="es-CL"/>
        </w:rPr>
        <w:t xml:space="preserve">Comunidad Colegio </w:t>
      </w:r>
      <w:r>
        <w:rPr>
          <w:rFonts w:ascii="Arial" w:hAnsi="Arial" w:cs="Arial"/>
          <w:b/>
          <w:noProof/>
          <w:color w:val="00B050"/>
          <w:lang w:eastAsia="es-CL"/>
        </w:rPr>
        <w:t xml:space="preserve"> Tecnológico </w:t>
      </w:r>
      <w:r w:rsidRPr="009E6A2F">
        <w:rPr>
          <w:rFonts w:ascii="Arial" w:hAnsi="Arial" w:cs="Arial"/>
          <w:b/>
          <w:noProof/>
          <w:color w:val="00B050"/>
          <w:lang w:eastAsia="es-CL"/>
        </w:rPr>
        <w:t xml:space="preserve">Pulmahue Mostazal: </w:t>
      </w:r>
      <w:r w:rsidRPr="009E6A2F">
        <w:rPr>
          <w:rFonts w:ascii="Arial" w:hAnsi="Arial" w:cs="Arial"/>
          <w:b/>
          <w:i/>
          <w:noProof/>
          <w:color w:val="00B050"/>
          <w:lang w:eastAsia="es-CL"/>
        </w:rPr>
        <w:t>Fortaleza en los días que estamos viviendo, Fé en que tendrá que pasar y saldremos airosos, Amor para compartir con nuestras familias.</w:t>
      </w:r>
    </w:p>
    <w:p w:rsidR="001E358F" w:rsidRDefault="001E358F" w:rsidP="001E358F">
      <w:pPr>
        <w:spacing w:after="0"/>
        <w:jc w:val="both"/>
        <w:rPr>
          <w:rFonts w:ascii="Arial" w:hAnsi="Arial" w:cs="Arial"/>
          <w:b/>
          <w:i/>
          <w:noProof/>
          <w:color w:val="00B050"/>
          <w:lang w:eastAsia="es-CL"/>
        </w:rPr>
      </w:pPr>
      <w:r w:rsidRPr="009E6A2F">
        <w:rPr>
          <w:rFonts w:ascii="Arial" w:hAnsi="Arial" w:cs="Arial"/>
          <w:b/>
          <w:i/>
          <w:noProof/>
          <w:color w:val="00B050"/>
          <w:lang w:eastAsia="es-CL"/>
        </w:rPr>
        <w:t>Reciban cada uno de ustedes nuestros cordiales saludos, unidos en la Esperanza de Nuevos y Bendecidos días.</w:t>
      </w:r>
    </w:p>
    <w:p w:rsidR="001E358F" w:rsidRPr="009E6A2F" w:rsidRDefault="001E358F" w:rsidP="001E358F">
      <w:pPr>
        <w:spacing w:after="0"/>
        <w:jc w:val="both"/>
        <w:rPr>
          <w:rFonts w:ascii="Arial" w:hAnsi="Arial" w:cs="Arial"/>
          <w:b/>
          <w:i/>
          <w:noProof/>
          <w:color w:val="00B050"/>
          <w:lang w:eastAsia="es-CL"/>
        </w:rPr>
      </w:pPr>
    </w:p>
    <w:p w:rsidR="001E358F" w:rsidRPr="00C014AD" w:rsidRDefault="001E358F" w:rsidP="001E358F">
      <w:pPr>
        <w:shd w:val="clear" w:color="auto" w:fill="FFFFFF" w:themeFill="background1"/>
        <w:spacing w:after="0"/>
        <w:jc w:val="both"/>
        <w:rPr>
          <w:rFonts w:cstheme="minorHAnsi"/>
          <w:sz w:val="20"/>
          <w:szCs w:val="20"/>
        </w:rPr>
      </w:pPr>
      <w:r w:rsidRPr="00C014AD">
        <w:rPr>
          <w:rFonts w:cstheme="minorHAnsi"/>
          <w:sz w:val="20"/>
          <w:szCs w:val="20"/>
        </w:rPr>
        <w:t>No podemos, como Colegio, dejar de referirnos a la Pandemia del Coronavirus, COVID 19, que estamos viviendo; informaremos basados en fuentes oficiales (Ministerio de Salud Chile): qué es, cómo se origina, grupos vulnerables o de más riesgo de contagio, qué debemos hacer para evitar ser contagiados.</w:t>
      </w:r>
    </w:p>
    <w:p w:rsidR="001E358F" w:rsidRPr="00C014AD" w:rsidRDefault="001E358F" w:rsidP="001E358F">
      <w:pPr>
        <w:shd w:val="clear" w:color="auto" w:fill="FFFFFF" w:themeFill="background1"/>
        <w:spacing w:after="0"/>
        <w:jc w:val="both"/>
        <w:rPr>
          <w:rFonts w:cstheme="minorHAnsi"/>
          <w:b/>
          <w:sz w:val="20"/>
          <w:szCs w:val="20"/>
        </w:rPr>
      </w:pPr>
      <w:r w:rsidRPr="00C014AD">
        <w:rPr>
          <w:rFonts w:cstheme="minorHAnsi"/>
          <w:b/>
          <w:sz w:val="20"/>
          <w:szCs w:val="20"/>
        </w:rPr>
        <w:t>¿QUÉ ES?</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Fonts w:asciiTheme="minorHAnsi" w:hAnsiTheme="minorHAnsi" w:cstheme="minorHAnsi"/>
          <w:sz w:val="20"/>
          <w:szCs w:val="20"/>
        </w:rPr>
        <w:t>El Nuevo Coronavirus COVID-19 es una cepa de la familia de coronavirus que no se había identificado previamente en humanos. Es el nombre definitivo otorgado por la OMS. Los coronavirus son causantes de enfermedades que van desde el resfriado común hasta enfermedades más graves, como Insuficiencia Respiratoria Aguda Grave</w:t>
      </w:r>
    </w:p>
    <w:p w:rsidR="001E358F" w:rsidRPr="00147E43" w:rsidRDefault="001E358F" w:rsidP="001E358F">
      <w:pPr>
        <w:shd w:val="clear" w:color="auto" w:fill="FFFFFF" w:themeFill="background1"/>
        <w:spacing w:after="0" w:line="240" w:lineRule="auto"/>
        <w:jc w:val="both"/>
        <w:rPr>
          <w:rFonts w:eastAsia="Times New Roman" w:cstheme="minorHAnsi"/>
          <w:b/>
          <w:sz w:val="20"/>
          <w:szCs w:val="20"/>
          <w:lang w:eastAsia="es-CL"/>
        </w:rPr>
      </w:pPr>
      <w:r w:rsidRPr="00147E43">
        <w:rPr>
          <w:rFonts w:eastAsia="Times New Roman" w:cstheme="minorHAnsi"/>
          <w:b/>
          <w:bCs/>
          <w:sz w:val="20"/>
          <w:szCs w:val="20"/>
          <w:shd w:val="clear" w:color="auto" w:fill="FFFFFF"/>
          <w:lang w:eastAsia="es-CL"/>
        </w:rPr>
        <w:t>¿Cómo se contagia?</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El virus se transmite de persona a persona cuando tiene contacto cercano con un enfermo. Por ejemplo, al vivir bajo el mismo techo, compartir la misma sala en un hospital, viajar por varias horas en un mismo medio de transporte, o cuidar a un enfermo sin la debida medida de protección</w:t>
      </w:r>
    </w:p>
    <w:p w:rsidR="001E358F" w:rsidRPr="00147E43" w:rsidRDefault="001E358F" w:rsidP="001E358F">
      <w:pPr>
        <w:shd w:val="clear" w:color="auto" w:fill="FFFFFF" w:themeFill="background1"/>
        <w:spacing w:after="0" w:line="240" w:lineRule="auto"/>
        <w:jc w:val="both"/>
        <w:rPr>
          <w:rFonts w:eastAsia="Times New Roman" w:cstheme="minorHAnsi"/>
          <w:b/>
          <w:sz w:val="20"/>
          <w:szCs w:val="20"/>
          <w:lang w:eastAsia="es-CL"/>
        </w:rPr>
      </w:pPr>
      <w:r w:rsidRPr="00147E43">
        <w:rPr>
          <w:rFonts w:eastAsia="Times New Roman" w:cstheme="minorHAnsi"/>
          <w:b/>
          <w:bCs/>
          <w:sz w:val="20"/>
          <w:szCs w:val="20"/>
          <w:shd w:val="clear" w:color="auto" w:fill="FFFFFF"/>
          <w:lang w:eastAsia="es-CL"/>
        </w:rPr>
        <w:t>¿Cuáles son los signos y síntomas?</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En la mayoría de los casos se ha presentado fiebre sobre 38° grados, tos, dificultad para respirar. Si la enfermedad no se trata a tiempo, estos síntomas pueden agravarse.</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b/>
          <w:bCs/>
          <w:sz w:val="20"/>
          <w:szCs w:val="20"/>
          <w:shd w:val="clear" w:color="auto" w:fill="FFFFFF"/>
          <w:lang w:eastAsia="es-CL"/>
        </w:rPr>
        <w:t>En estos momentos, ¿quiénes pueden enfermar?</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Aquellas personas que viajen a países y zonas con casos confirmados o brotes activos y tengan contacto cercano con enfermos.</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b/>
          <w:bCs/>
          <w:sz w:val="20"/>
          <w:szCs w:val="20"/>
          <w:shd w:val="clear" w:color="auto" w:fill="FFFFFF"/>
          <w:lang w:eastAsia="es-CL"/>
        </w:rPr>
        <w:t>¿Existe tratamiento para el Nuevo Coronavirus COVID-19?</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No existe en la actualidad tratamiento específico. El tratamiento es solo de apoyo y depende del estado clínico del paciente y está orientado a aliviar los síntomas.</w:t>
      </w:r>
    </w:p>
    <w:p w:rsidR="000F1A80" w:rsidRDefault="001E358F" w:rsidP="000F1A80">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Style w:val="Textoennegrita"/>
          <w:rFonts w:asciiTheme="minorHAnsi" w:hAnsiTheme="minorHAnsi" w:cstheme="minorHAnsi"/>
          <w:sz w:val="20"/>
          <w:szCs w:val="20"/>
        </w:rPr>
        <w:t>¿Hay vacuna para esta enfermedad?</w:t>
      </w:r>
    </w:p>
    <w:p w:rsidR="001E358F" w:rsidRPr="00C014AD" w:rsidRDefault="001E358F" w:rsidP="000F1A80">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Fonts w:asciiTheme="minorHAnsi" w:hAnsiTheme="minorHAnsi" w:cstheme="minorHAnsi"/>
          <w:sz w:val="20"/>
          <w:szCs w:val="20"/>
        </w:rPr>
        <w:t>En este momento no se ha desarrollado una vacuna para este virus.</w:t>
      </w:r>
    </w:p>
    <w:p w:rsidR="001E358F" w:rsidRPr="00C014AD" w:rsidRDefault="001E358F" w:rsidP="001E358F">
      <w:pPr>
        <w:pStyle w:val="NormalWeb"/>
        <w:shd w:val="clear" w:color="auto" w:fill="FFFFFF" w:themeFill="background1"/>
        <w:spacing w:before="0" w:beforeAutospacing="0" w:after="0" w:afterAutospacing="0" w:line="378" w:lineRule="atLeast"/>
        <w:jc w:val="both"/>
        <w:rPr>
          <w:rFonts w:asciiTheme="minorHAnsi" w:hAnsiTheme="minorHAnsi" w:cstheme="minorHAnsi"/>
          <w:sz w:val="20"/>
          <w:szCs w:val="20"/>
        </w:rPr>
      </w:pPr>
      <w:r w:rsidRPr="00C014AD">
        <w:rPr>
          <w:rStyle w:val="Textoennegrita"/>
          <w:rFonts w:asciiTheme="minorHAnsi" w:hAnsiTheme="minorHAnsi" w:cstheme="minorHAnsi"/>
          <w:sz w:val="20"/>
          <w:szCs w:val="20"/>
        </w:rPr>
        <w:t>Se indica definición de caso sospechoso de Nuevo Coronavirus COVID-19:</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Fonts w:asciiTheme="minorHAnsi" w:hAnsiTheme="minorHAnsi" w:cstheme="minorHAnsi"/>
          <w:b/>
          <w:sz w:val="20"/>
          <w:szCs w:val="20"/>
        </w:rPr>
        <w:t>A.</w:t>
      </w:r>
      <w:r w:rsidRPr="00C014AD">
        <w:rPr>
          <w:rFonts w:asciiTheme="minorHAnsi" w:hAnsiTheme="minorHAnsi" w:cstheme="minorHAnsi"/>
          <w:sz w:val="20"/>
          <w:szCs w:val="20"/>
        </w:rPr>
        <w:t xml:space="preserve"> Paciente con enfermedad respiratoria aguda que presente fiebre o al menos un signo o síntoma de enfermedad respiratoria, y con historia de viaje o residencia en un país/área o territorio que reporta transmisión local</w:t>
      </w:r>
      <w:r w:rsidRPr="00C014AD">
        <w:rPr>
          <w:rFonts w:asciiTheme="minorHAnsi" w:hAnsiTheme="minorHAnsi" w:cstheme="minorHAnsi"/>
          <w:sz w:val="20"/>
          <w:szCs w:val="20"/>
          <w:vertAlign w:val="superscript"/>
        </w:rPr>
        <w:t>1</w:t>
      </w:r>
      <w:r w:rsidRPr="00C014AD">
        <w:rPr>
          <w:rFonts w:asciiTheme="minorHAnsi" w:hAnsiTheme="minorHAnsi" w:cstheme="minorHAnsi"/>
          <w:sz w:val="20"/>
          <w:szCs w:val="20"/>
        </w:rPr>
        <w:t> de COVID-19 durante los 14 días previos al inicio de síntomas.</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Fonts w:asciiTheme="minorHAnsi" w:hAnsiTheme="minorHAnsi" w:cstheme="minorHAnsi"/>
          <w:b/>
          <w:sz w:val="20"/>
          <w:szCs w:val="20"/>
          <w:shd w:val="clear" w:color="auto" w:fill="FFFFFF"/>
        </w:rPr>
        <w:t>B.</w:t>
      </w:r>
      <w:r w:rsidRPr="00C014AD">
        <w:rPr>
          <w:rFonts w:asciiTheme="minorHAnsi" w:hAnsiTheme="minorHAnsi" w:cstheme="minorHAnsi"/>
          <w:sz w:val="20"/>
          <w:szCs w:val="20"/>
          <w:shd w:val="clear" w:color="auto" w:fill="FFFFFF"/>
        </w:rPr>
        <w:t xml:space="preserve"> Paciente con cualquier enfermedad respiratoria aguda, y haber estado en contacto con un caso confirmado o probable de COVID-19 en los 14 días previos al inicio de síntomas, </w:t>
      </w:r>
      <w:r w:rsidRPr="00C014AD">
        <w:rPr>
          <w:rFonts w:asciiTheme="minorHAnsi" w:hAnsiTheme="minorHAnsi" w:cstheme="minorHAnsi"/>
          <w:sz w:val="20"/>
          <w:szCs w:val="20"/>
        </w:rPr>
        <w:t xml:space="preserve"> o bien:</w:t>
      </w:r>
    </w:p>
    <w:p w:rsidR="001E358F" w:rsidRPr="00C014AD" w:rsidRDefault="001E358F" w:rsidP="001E358F">
      <w:pPr>
        <w:shd w:val="clear" w:color="auto" w:fill="FFFFFF" w:themeFill="background1"/>
        <w:spacing w:after="0"/>
        <w:jc w:val="both"/>
        <w:rPr>
          <w:rFonts w:cstheme="minorHAnsi"/>
          <w:sz w:val="20"/>
          <w:szCs w:val="20"/>
          <w:shd w:val="clear" w:color="auto" w:fill="FFFFFF"/>
        </w:rPr>
      </w:pPr>
      <w:r w:rsidRPr="00C014AD">
        <w:rPr>
          <w:rFonts w:cstheme="minorHAnsi"/>
          <w:b/>
          <w:sz w:val="20"/>
          <w:szCs w:val="20"/>
          <w:shd w:val="clear" w:color="auto" w:fill="FFFFFF"/>
        </w:rPr>
        <w:t>C.</w:t>
      </w:r>
      <w:r w:rsidRPr="00C014AD">
        <w:rPr>
          <w:rFonts w:cstheme="minorHAnsi"/>
          <w:sz w:val="20"/>
          <w:szCs w:val="20"/>
          <w:shd w:val="clear" w:color="auto" w:fill="FFFFFF"/>
        </w:rPr>
        <w:t xml:space="preserve"> Paciente con infección respiratoria aguda, independiente de la historia de viaje o contacto con un caso confirmado de COVID-19 y que presenta fiebre (37,8°C) y al menos uno de los siguientes síntomas: </w:t>
      </w:r>
      <w:proofErr w:type="spellStart"/>
      <w:r w:rsidRPr="00C014AD">
        <w:rPr>
          <w:rFonts w:cstheme="minorHAnsi"/>
          <w:b/>
          <w:sz w:val="20"/>
          <w:szCs w:val="20"/>
          <w:shd w:val="clear" w:color="auto" w:fill="FFFFFF"/>
        </w:rPr>
        <w:t>odinofagia</w:t>
      </w:r>
      <w:proofErr w:type="spellEnd"/>
      <w:r w:rsidRPr="00C014AD">
        <w:rPr>
          <w:rFonts w:cstheme="minorHAnsi"/>
          <w:sz w:val="20"/>
          <w:szCs w:val="20"/>
          <w:shd w:val="clear" w:color="auto" w:fill="FFFFFF"/>
        </w:rPr>
        <w:t xml:space="preserve"> (dolor de garganta producido al tragar fluidos), </w:t>
      </w:r>
      <w:r w:rsidRPr="00C014AD">
        <w:rPr>
          <w:rFonts w:cstheme="minorHAnsi"/>
          <w:b/>
          <w:sz w:val="20"/>
          <w:szCs w:val="20"/>
          <w:shd w:val="clear" w:color="auto" w:fill="FFFFFF"/>
        </w:rPr>
        <w:t>tos,</w:t>
      </w:r>
      <w:r w:rsidRPr="00C014AD">
        <w:rPr>
          <w:rFonts w:cstheme="minorHAnsi"/>
          <w:sz w:val="20"/>
          <w:szCs w:val="20"/>
          <w:shd w:val="clear" w:color="auto" w:fill="FFFFFF"/>
        </w:rPr>
        <w:t xml:space="preserve"> </w:t>
      </w:r>
      <w:r w:rsidRPr="00C014AD">
        <w:rPr>
          <w:rFonts w:cstheme="minorHAnsi"/>
          <w:b/>
          <w:sz w:val="20"/>
          <w:szCs w:val="20"/>
          <w:shd w:val="clear" w:color="auto" w:fill="FFFFFF"/>
        </w:rPr>
        <w:t xml:space="preserve">mialgias </w:t>
      </w:r>
      <w:r w:rsidRPr="00C014AD">
        <w:rPr>
          <w:rFonts w:cstheme="minorHAnsi"/>
          <w:sz w:val="20"/>
          <w:szCs w:val="20"/>
          <w:shd w:val="clear" w:color="auto" w:fill="FFFFFF"/>
        </w:rPr>
        <w:t xml:space="preserve">(dolores musculares) o </w:t>
      </w:r>
      <w:r w:rsidRPr="00C014AD">
        <w:rPr>
          <w:rFonts w:cstheme="minorHAnsi"/>
          <w:b/>
          <w:sz w:val="20"/>
          <w:szCs w:val="20"/>
          <w:shd w:val="clear" w:color="auto" w:fill="FFFFFF"/>
        </w:rPr>
        <w:t>disnea</w:t>
      </w:r>
      <w:r w:rsidRPr="00C014AD">
        <w:rPr>
          <w:rFonts w:cstheme="minorHAnsi"/>
          <w:sz w:val="20"/>
          <w:szCs w:val="20"/>
          <w:shd w:val="clear" w:color="auto" w:fill="FFFFFF"/>
        </w:rPr>
        <w:t xml:space="preserve"> (dificultad respiratoria o falta de aire). </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Style w:val="Textoennegrita"/>
          <w:rFonts w:asciiTheme="minorHAnsi" w:hAnsiTheme="minorHAnsi" w:cstheme="minorHAnsi"/>
          <w:sz w:val="20"/>
          <w:szCs w:val="20"/>
        </w:rPr>
        <w:t>CASO PROBABLE</w:t>
      </w:r>
      <w:r w:rsidRPr="00C014AD">
        <w:rPr>
          <w:rFonts w:asciiTheme="minorHAnsi" w:hAnsiTheme="minorHAnsi" w:cstheme="minorHAnsi"/>
          <w:sz w:val="20"/>
          <w:szCs w:val="20"/>
        </w:rPr>
        <w:t>: Caso sospechoso en que el análisis de laboratorio por PCR para COVID-19 resultó no concluyente.</w:t>
      </w:r>
    </w:p>
    <w:p w:rsidR="001E358F" w:rsidRPr="001E358F"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Style w:val="Textoennegrita"/>
          <w:rFonts w:asciiTheme="minorHAnsi" w:hAnsiTheme="minorHAnsi" w:cstheme="minorHAnsi"/>
          <w:sz w:val="20"/>
          <w:szCs w:val="20"/>
        </w:rPr>
        <w:t>CASO CONFIRMADO</w:t>
      </w:r>
      <w:r w:rsidRPr="00C014AD">
        <w:rPr>
          <w:rFonts w:asciiTheme="minorHAnsi" w:hAnsiTheme="minorHAnsi" w:cstheme="minorHAnsi"/>
          <w:sz w:val="20"/>
          <w:szCs w:val="20"/>
        </w:rPr>
        <w:t>: Caso sospechoso en que la prueba específica pa</w:t>
      </w:r>
      <w:r>
        <w:rPr>
          <w:rFonts w:asciiTheme="minorHAnsi" w:hAnsiTheme="minorHAnsi" w:cstheme="minorHAnsi"/>
          <w:sz w:val="20"/>
          <w:szCs w:val="20"/>
        </w:rPr>
        <w:t>ra COVID-19, resultó «positivo»</w:t>
      </w:r>
    </w:p>
    <w:p w:rsidR="001E358F" w:rsidRDefault="001E358F" w:rsidP="001E358F">
      <w:pPr>
        <w:spacing w:after="0"/>
        <w:jc w:val="center"/>
        <w:rPr>
          <w:b/>
          <w:u w:val="single"/>
        </w:rPr>
      </w:pPr>
    </w:p>
    <w:p w:rsidR="001E358F" w:rsidRPr="00816D4B" w:rsidRDefault="001E358F" w:rsidP="001E358F">
      <w:pPr>
        <w:spacing w:after="0"/>
        <w:jc w:val="center"/>
        <w:rPr>
          <w:b/>
          <w:color w:val="00B050"/>
          <w:u w:val="single"/>
        </w:rPr>
      </w:pPr>
      <w:r w:rsidRPr="00816D4B">
        <w:rPr>
          <w:b/>
          <w:u w:val="single"/>
        </w:rPr>
        <w:t>¿CÓMO NOS CUIDAMOS? CONSEJOS PRÁCTICOS DADOS POR EL MINSAL</w:t>
      </w:r>
    </w:p>
    <w:p w:rsidR="001E358F" w:rsidRDefault="001E358F" w:rsidP="001E358F">
      <w:pPr>
        <w:spacing w:after="0"/>
        <w:jc w:val="both"/>
      </w:pPr>
    </w:p>
    <w:p w:rsidR="001E358F" w:rsidRPr="00C014AD" w:rsidRDefault="001E358F" w:rsidP="001E358F">
      <w:pPr>
        <w:spacing w:after="0"/>
        <w:jc w:val="both"/>
        <w:rPr>
          <w:rFonts w:ascii="Arial" w:hAnsi="Arial" w:cs="Arial"/>
          <w:sz w:val="20"/>
          <w:szCs w:val="20"/>
          <w:shd w:val="clear" w:color="auto" w:fill="FFFFFF"/>
        </w:rPr>
      </w:pPr>
      <w:r w:rsidRPr="00C014AD">
        <w:rPr>
          <w:rFonts w:ascii="Arial" w:hAnsi="Arial" w:cs="Arial"/>
          <w:sz w:val="20"/>
          <w:szCs w:val="20"/>
          <w:shd w:val="clear" w:color="auto" w:fill="FFFFFF"/>
        </w:rPr>
        <w:t>Las personas infectadas expelen el virus cuando tosen o a través de sus secreciones, en especial las nasales y la saliva. </w:t>
      </w:r>
      <w:r w:rsidRPr="00C014AD">
        <w:rPr>
          <w:rStyle w:val="Textoennegrita"/>
          <w:rFonts w:ascii="Arial" w:hAnsi="Arial" w:cs="Arial"/>
          <w:sz w:val="20"/>
          <w:szCs w:val="20"/>
          <w:shd w:val="clear" w:color="auto" w:fill="FFFFFF"/>
        </w:rPr>
        <w:t>Por eso es importante mantenerse a más de 1 metro de distancia de una persona que se encuentre enferma</w:t>
      </w:r>
      <w:r w:rsidRPr="00C014AD">
        <w:rPr>
          <w:rFonts w:ascii="Arial" w:hAnsi="Arial" w:cs="Arial"/>
          <w:sz w:val="20"/>
          <w:szCs w:val="20"/>
          <w:shd w:val="clear" w:color="auto" w:fill="FFFFFF"/>
        </w:rPr>
        <w:t>.</w:t>
      </w:r>
    </w:p>
    <w:p w:rsidR="001E358F" w:rsidRPr="00C014AD" w:rsidRDefault="001E358F" w:rsidP="001E358F">
      <w:pPr>
        <w:spacing w:after="0"/>
        <w:jc w:val="both"/>
        <w:rPr>
          <w:rFonts w:ascii="Arial" w:hAnsi="Arial" w:cs="Arial"/>
          <w:noProof/>
          <w:sz w:val="20"/>
          <w:szCs w:val="20"/>
          <w:lang w:eastAsia="es-CL"/>
        </w:rPr>
      </w:pP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C014AD">
        <w:rPr>
          <w:rFonts w:ascii="Arial" w:hAnsi="Arial" w:cs="Arial"/>
          <w:noProof/>
          <w:sz w:val="20"/>
          <w:szCs w:val="20"/>
          <w:lang w:eastAsia="es-CL"/>
        </w:rPr>
        <w:t>Lávese las manos con frecuencia con agua y jabón.</w:t>
      </w: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Al toser o estornudar cubre boca y nariz con pañuelos desechables y elimínalos.</w:t>
      </w: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Evita tocar tu boca, ojos y nariz si tus manos no están limpias.</w:t>
      </w: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Cambia el beso y el apretón de manos, por un “Hola” y una sonrisa.</w:t>
      </w:r>
    </w:p>
    <w:p w:rsidR="001E358F" w:rsidRPr="009E6A2F"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No concurras a lugares con aglomeración de personas, mantén un metro de distancia con otras personas.</w:t>
      </w:r>
    </w:p>
    <w:p w:rsidR="001E358F" w:rsidRPr="009E6A2F" w:rsidRDefault="001E358F" w:rsidP="001E358F">
      <w:pPr>
        <w:pStyle w:val="Prrafodelista"/>
        <w:numPr>
          <w:ilvl w:val="0"/>
          <w:numId w:val="1"/>
        </w:numPr>
        <w:spacing w:after="0"/>
        <w:jc w:val="both"/>
        <w:rPr>
          <w:rFonts w:ascii="Arial" w:hAnsi="Arial" w:cs="Arial"/>
          <w:noProof/>
          <w:sz w:val="20"/>
          <w:szCs w:val="20"/>
          <w:lang w:eastAsia="es-CL"/>
        </w:rPr>
      </w:pPr>
      <w:r w:rsidRPr="009E6A2F">
        <w:rPr>
          <w:rFonts w:ascii="Arial" w:hAnsi="Arial" w:cs="Arial"/>
          <w:noProof/>
          <w:sz w:val="20"/>
          <w:szCs w:val="20"/>
          <w:lang w:eastAsia="es-CL"/>
        </w:rPr>
        <w:t>Quédate en casa.</w:t>
      </w:r>
    </w:p>
    <w:p w:rsidR="001E358F" w:rsidRPr="009E6A2F" w:rsidRDefault="001E358F" w:rsidP="001E358F">
      <w:pPr>
        <w:pStyle w:val="Prrafodelista"/>
        <w:numPr>
          <w:ilvl w:val="0"/>
          <w:numId w:val="1"/>
        </w:numPr>
        <w:spacing w:after="0"/>
        <w:jc w:val="both"/>
        <w:rPr>
          <w:rFonts w:ascii="Arial" w:hAnsi="Arial" w:cs="Arial"/>
          <w:noProof/>
          <w:sz w:val="28"/>
          <w:szCs w:val="28"/>
          <w:lang w:eastAsia="es-CL"/>
        </w:rPr>
      </w:pPr>
      <w:r w:rsidRPr="009E6A2F">
        <w:rPr>
          <w:rFonts w:ascii="Arial" w:hAnsi="Arial" w:cs="Arial"/>
          <w:noProof/>
          <w:sz w:val="20"/>
          <w:szCs w:val="20"/>
          <w:lang w:eastAsia="es-CL"/>
        </w:rPr>
        <w:t>Si no puedes quedarte en casa, por razones estrictamente necesarias, sácate los zapatos antes de ingresar a casa y desinféctalos con alcohol, cambia tu ropa y lávala de inmediato, dúchate con abundante jabón.Después de todo esto puedes saludar a tu grupo familiar</w:t>
      </w:r>
      <w:r w:rsidRPr="009E6A2F">
        <w:rPr>
          <w:rFonts w:ascii="Arial" w:hAnsi="Arial" w:cs="Arial"/>
          <w:noProof/>
          <w:sz w:val="28"/>
          <w:szCs w:val="28"/>
          <w:lang w:eastAsia="es-CL"/>
        </w:rPr>
        <w:t>.</w:t>
      </w:r>
    </w:p>
    <w:p w:rsidR="001E358F" w:rsidRPr="009E6A2F" w:rsidRDefault="001E358F" w:rsidP="001E358F">
      <w:pPr>
        <w:pStyle w:val="Prrafodelista"/>
        <w:numPr>
          <w:ilvl w:val="0"/>
          <w:numId w:val="1"/>
        </w:numPr>
        <w:spacing w:after="0"/>
        <w:jc w:val="both"/>
        <w:rPr>
          <w:rFonts w:ascii="Arial" w:hAnsi="Arial" w:cs="Arial"/>
          <w:noProof/>
          <w:sz w:val="28"/>
          <w:szCs w:val="28"/>
          <w:lang w:eastAsia="es-CL"/>
        </w:rPr>
      </w:pPr>
      <w:r w:rsidRPr="009E6A2F">
        <w:rPr>
          <w:rFonts w:ascii="Arial" w:hAnsi="Arial" w:cs="Arial"/>
          <w:noProof/>
          <w:sz w:val="20"/>
          <w:szCs w:val="20"/>
          <w:lang w:eastAsia="es-CL"/>
        </w:rPr>
        <w:t>Extreme las medidas de higiene en el hogar</w:t>
      </w:r>
      <w:r w:rsidRPr="009E6A2F">
        <w:rPr>
          <w:rFonts w:ascii="Arial" w:hAnsi="Arial" w:cs="Arial"/>
          <w:noProof/>
          <w:sz w:val="28"/>
          <w:szCs w:val="28"/>
          <w:lang w:eastAsia="es-CL"/>
        </w:rPr>
        <w:t>.</w:t>
      </w:r>
    </w:p>
    <w:p w:rsidR="001E358F" w:rsidRDefault="001E358F" w:rsidP="00235129">
      <w:pPr>
        <w:spacing w:after="0"/>
        <w:rPr>
          <w:b/>
        </w:rPr>
      </w:pPr>
    </w:p>
    <w:p w:rsidR="001E358F" w:rsidRDefault="001E358F" w:rsidP="00235129">
      <w:pPr>
        <w:spacing w:after="0"/>
        <w:rPr>
          <w:b/>
        </w:rPr>
      </w:pPr>
    </w:p>
    <w:p w:rsidR="001E358F" w:rsidRDefault="001E358F" w:rsidP="001E358F">
      <w:pPr>
        <w:spacing w:after="0"/>
        <w:jc w:val="center"/>
        <w:rPr>
          <w:b/>
        </w:rPr>
      </w:pPr>
      <w:r>
        <w:rPr>
          <w:noProof/>
          <w:lang w:eastAsia="es-CL"/>
        </w:rPr>
        <w:drawing>
          <wp:inline distT="0" distB="0" distL="0" distR="0" wp14:anchorId="1E03B831" wp14:editId="0FBDE946">
            <wp:extent cx="3752850" cy="4722337"/>
            <wp:effectExtent l="0" t="0" r="0" b="2540"/>
            <wp:docPr id="12" name="Imagen 12" descr="La imagen puede contener: texto que dice &quot;La mejor terapia serán esos momentos que disfrutas con tu ries a escuchas anécdotaš y te das cuenta de lo afortunado que eres p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que dice &quot;La mejor terapia serán esos momentos que disfrutas con tu ries a escuchas anécdotaš y te das cuenta de lo afortunado que eres por&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652" cy="4737188"/>
                    </a:xfrm>
                    <a:prstGeom prst="rect">
                      <a:avLst/>
                    </a:prstGeom>
                    <a:noFill/>
                    <a:ln>
                      <a:noFill/>
                    </a:ln>
                  </pic:spPr>
                </pic:pic>
              </a:graphicData>
            </a:graphic>
          </wp:inline>
        </w:drawing>
      </w:r>
      <w:bookmarkStart w:id="0" w:name="_GoBack"/>
      <w:bookmarkEnd w:id="0"/>
    </w:p>
    <w:sectPr w:rsidR="001E358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75" w:rsidRDefault="00763F75" w:rsidP="00235129">
      <w:pPr>
        <w:spacing w:after="0" w:line="240" w:lineRule="auto"/>
      </w:pPr>
      <w:r>
        <w:separator/>
      </w:r>
    </w:p>
  </w:endnote>
  <w:endnote w:type="continuationSeparator" w:id="0">
    <w:p w:rsidR="00763F75" w:rsidRDefault="00763F75" w:rsidP="0023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75" w:rsidRDefault="00763F75" w:rsidP="00235129">
      <w:pPr>
        <w:spacing w:after="0" w:line="240" w:lineRule="auto"/>
      </w:pPr>
      <w:r>
        <w:separator/>
      </w:r>
    </w:p>
  </w:footnote>
  <w:footnote w:type="continuationSeparator" w:id="0">
    <w:p w:rsidR="00763F75" w:rsidRDefault="00763F75" w:rsidP="00235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DC" w:rsidRDefault="00F91FDC">
    <w:pPr>
      <w:pStyle w:val="Encabezado"/>
    </w:pPr>
  </w:p>
  <w:p w:rsidR="00F91FDC" w:rsidRDefault="00F91F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517E9"/>
    <w:multiLevelType w:val="hybridMultilevel"/>
    <w:tmpl w:val="8AA8DBB4"/>
    <w:lvl w:ilvl="0" w:tplc="7BF8647E">
      <w:start w:val="3"/>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29"/>
    <w:rsid w:val="0001485A"/>
    <w:rsid w:val="000F1A80"/>
    <w:rsid w:val="00147E43"/>
    <w:rsid w:val="001E358F"/>
    <w:rsid w:val="00222C7D"/>
    <w:rsid w:val="00235129"/>
    <w:rsid w:val="00307340"/>
    <w:rsid w:val="00395D4F"/>
    <w:rsid w:val="00651629"/>
    <w:rsid w:val="00763F75"/>
    <w:rsid w:val="00793265"/>
    <w:rsid w:val="00795106"/>
    <w:rsid w:val="00816D4B"/>
    <w:rsid w:val="009A27F2"/>
    <w:rsid w:val="009A6714"/>
    <w:rsid w:val="009E3947"/>
    <w:rsid w:val="009E6A2F"/>
    <w:rsid w:val="00B01B78"/>
    <w:rsid w:val="00C014AD"/>
    <w:rsid w:val="00CA16E5"/>
    <w:rsid w:val="00DB609C"/>
    <w:rsid w:val="00E46C70"/>
    <w:rsid w:val="00F91F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277D7-C2D4-44F4-9FB5-F14C6185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1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129"/>
  </w:style>
  <w:style w:type="paragraph" w:styleId="Piedepgina">
    <w:name w:val="footer"/>
    <w:basedOn w:val="Normal"/>
    <w:link w:val="PiedepginaCar"/>
    <w:uiPriority w:val="99"/>
    <w:unhideWhenUsed/>
    <w:rsid w:val="002351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129"/>
  </w:style>
  <w:style w:type="paragraph" w:styleId="NormalWeb">
    <w:name w:val="Normal (Web)"/>
    <w:basedOn w:val="Normal"/>
    <w:uiPriority w:val="99"/>
    <w:semiHidden/>
    <w:unhideWhenUsed/>
    <w:rsid w:val="00147E4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47E43"/>
    <w:rPr>
      <w:b/>
      <w:bCs/>
    </w:rPr>
  </w:style>
  <w:style w:type="paragraph" w:styleId="Prrafodelista">
    <w:name w:val="List Paragraph"/>
    <w:basedOn w:val="Normal"/>
    <w:uiPriority w:val="34"/>
    <w:qFormat/>
    <w:rsid w:val="0030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1179">
      <w:bodyDiv w:val="1"/>
      <w:marLeft w:val="0"/>
      <w:marRight w:val="0"/>
      <w:marTop w:val="0"/>
      <w:marBottom w:val="0"/>
      <w:divBdr>
        <w:top w:val="none" w:sz="0" w:space="0" w:color="auto"/>
        <w:left w:val="none" w:sz="0" w:space="0" w:color="auto"/>
        <w:bottom w:val="none" w:sz="0" w:space="0" w:color="auto"/>
        <w:right w:val="none" w:sz="0" w:space="0" w:color="auto"/>
      </w:divBdr>
    </w:div>
    <w:div w:id="603153383">
      <w:bodyDiv w:val="1"/>
      <w:marLeft w:val="0"/>
      <w:marRight w:val="0"/>
      <w:marTop w:val="0"/>
      <w:marBottom w:val="0"/>
      <w:divBdr>
        <w:top w:val="none" w:sz="0" w:space="0" w:color="auto"/>
        <w:left w:val="none" w:sz="0" w:space="0" w:color="auto"/>
        <w:bottom w:val="none" w:sz="0" w:space="0" w:color="auto"/>
        <w:right w:val="none" w:sz="0" w:space="0" w:color="auto"/>
      </w:divBdr>
    </w:div>
    <w:div w:id="705788308">
      <w:bodyDiv w:val="1"/>
      <w:marLeft w:val="0"/>
      <w:marRight w:val="0"/>
      <w:marTop w:val="0"/>
      <w:marBottom w:val="0"/>
      <w:divBdr>
        <w:top w:val="none" w:sz="0" w:space="0" w:color="auto"/>
        <w:left w:val="none" w:sz="0" w:space="0" w:color="auto"/>
        <w:bottom w:val="none" w:sz="0" w:space="0" w:color="auto"/>
        <w:right w:val="none" w:sz="0" w:space="0" w:color="auto"/>
      </w:divBdr>
    </w:div>
    <w:div w:id="753162650">
      <w:bodyDiv w:val="1"/>
      <w:marLeft w:val="0"/>
      <w:marRight w:val="0"/>
      <w:marTop w:val="0"/>
      <w:marBottom w:val="0"/>
      <w:divBdr>
        <w:top w:val="none" w:sz="0" w:space="0" w:color="auto"/>
        <w:left w:val="none" w:sz="0" w:space="0" w:color="auto"/>
        <w:bottom w:val="none" w:sz="0" w:space="0" w:color="auto"/>
        <w:right w:val="none" w:sz="0" w:space="0" w:color="auto"/>
      </w:divBdr>
    </w:div>
    <w:div w:id="789663288">
      <w:bodyDiv w:val="1"/>
      <w:marLeft w:val="0"/>
      <w:marRight w:val="0"/>
      <w:marTop w:val="0"/>
      <w:marBottom w:val="0"/>
      <w:divBdr>
        <w:top w:val="none" w:sz="0" w:space="0" w:color="auto"/>
        <w:left w:val="none" w:sz="0" w:space="0" w:color="auto"/>
        <w:bottom w:val="none" w:sz="0" w:space="0" w:color="auto"/>
        <w:right w:val="none" w:sz="0" w:space="0" w:color="auto"/>
      </w:divBdr>
    </w:div>
    <w:div w:id="893547508">
      <w:bodyDiv w:val="1"/>
      <w:marLeft w:val="0"/>
      <w:marRight w:val="0"/>
      <w:marTop w:val="0"/>
      <w:marBottom w:val="0"/>
      <w:divBdr>
        <w:top w:val="none" w:sz="0" w:space="0" w:color="auto"/>
        <w:left w:val="none" w:sz="0" w:space="0" w:color="auto"/>
        <w:bottom w:val="none" w:sz="0" w:space="0" w:color="auto"/>
        <w:right w:val="none" w:sz="0" w:space="0" w:color="auto"/>
      </w:divBdr>
    </w:div>
    <w:div w:id="1139301561">
      <w:bodyDiv w:val="1"/>
      <w:marLeft w:val="0"/>
      <w:marRight w:val="0"/>
      <w:marTop w:val="0"/>
      <w:marBottom w:val="0"/>
      <w:divBdr>
        <w:top w:val="none" w:sz="0" w:space="0" w:color="auto"/>
        <w:left w:val="none" w:sz="0" w:space="0" w:color="auto"/>
        <w:bottom w:val="none" w:sz="0" w:space="0" w:color="auto"/>
        <w:right w:val="none" w:sz="0" w:space="0" w:color="auto"/>
      </w:divBdr>
    </w:div>
    <w:div w:id="1373727519">
      <w:bodyDiv w:val="1"/>
      <w:marLeft w:val="0"/>
      <w:marRight w:val="0"/>
      <w:marTop w:val="0"/>
      <w:marBottom w:val="0"/>
      <w:divBdr>
        <w:top w:val="none" w:sz="0" w:space="0" w:color="auto"/>
        <w:left w:val="none" w:sz="0" w:space="0" w:color="auto"/>
        <w:bottom w:val="none" w:sz="0" w:space="0" w:color="auto"/>
        <w:right w:val="none" w:sz="0" w:space="0" w:color="auto"/>
      </w:divBdr>
    </w:div>
    <w:div w:id="1693649739">
      <w:bodyDiv w:val="1"/>
      <w:marLeft w:val="0"/>
      <w:marRight w:val="0"/>
      <w:marTop w:val="0"/>
      <w:marBottom w:val="0"/>
      <w:divBdr>
        <w:top w:val="none" w:sz="0" w:space="0" w:color="auto"/>
        <w:left w:val="none" w:sz="0" w:space="0" w:color="auto"/>
        <w:bottom w:val="none" w:sz="0" w:space="0" w:color="auto"/>
        <w:right w:val="none" w:sz="0" w:space="0" w:color="auto"/>
      </w:divBdr>
    </w:div>
    <w:div w:id="1881436459">
      <w:bodyDiv w:val="1"/>
      <w:marLeft w:val="0"/>
      <w:marRight w:val="0"/>
      <w:marTop w:val="0"/>
      <w:marBottom w:val="0"/>
      <w:divBdr>
        <w:top w:val="none" w:sz="0" w:space="0" w:color="auto"/>
        <w:left w:val="none" w:sz="0" w:space="0" w:color="auto"/>
        <w:bottom w:val="none" w:sz="0" w:space="0" w:color="auto"/>
        <w:right w:val="none" w:sz="0" w:space="0" w:color="auto"/>
      </w:divBdr>
    </w:div>
    <w:div w:id="20933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3642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2020-04-02T14:46:00Z</dcterms:created>
  <dcterms:modified xsi:type="dcterms:W3CDTF">2020-04-02T14:48:00Z</dcterms:modified>
</cp:coreProperties>
</file>